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78"/>
        <w:gridCol w:w="1523"/>
        <w:gridCol w:w="2744"/>
      </w:tblGrid>
      <w:tr w:rsidR="00793CE9">
        <w:trPr>
          <w:trHeight w:val="680"/>
        </w:trPr>
        <w:tc>
          <w:tcPr>
            <w:tcW w:w="1526" w:type="dxa"/>
            <w:tcBorders>
              <w:top w:val="single" w:sz="12" w:space="0" w:color="002060"/>
              <w:left w:val="single" w:sz="12" w:space="0" w:color="002060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用人单位名称</w:t>
            </w:r>
          </w:p>
        </w:tc>
        <w:tc>
          <w:tcPr>
            <w:tcW w:w="6996" w:type="dxa"/>
            <w:gridSpan w:val="4"/>
            <w:tcBorders>
              <w:top w:val="single" w:sz="12" w:space="0" w:color="002060"/>
              <w:right w:val="single" w:sz="12" w:space="0" w:color="002060"/>
            </w:tcBorders>
            <w:vAlign w:val="center"/>
          </w:tcPr>
          <w:p w:rsidR="00793CE9" w:rsidRDefault="00264F6E">
            <w:pPr>
              <w:spacing w:line="240" w:lineRule="auto"/>
            </w:pPr>
            <w:r w:rsidRPr="00264F6E">
              <w:rPr>
                <w:rFonts w:hint="eastAsia"/>
              </w:rPr>
              <w:t>北京达世行五方汽车维修服务有限公司</w:t>
            </w:r>
          </w:p>
        </w:tc>
      </w:tr>
      <w:tr w:rsidR="00793CE9">
        <w:trPr>
          <w:trHeight w:val="680"/>
        </w:trPr>
        <w:tc>
          <w:tcPr>
            <w:tcW w:w="1526" w:type="dxa"/>
            <w:tcBorders>
              <w:top w:val="single" w:sz="4" w:space="0" w:color="000000" w:themeColor="text1"/>
              <w:left w:val="single" w:sz="12" w:space="0" w:color="002060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用人单位地址</w:t>
            </w:r>
          </w:p>
        </w:tc>
        <w:tc>
          <w:tcPr>
            <w:tcW w:w="6996" w:type="dxa"/>
            <w:gridSpan w:val="4"/>
            <w:tcBorders>
              <w:top w:val="single" w:sz="4" w:space="0" w:color="000000" w:themeColor="text1"/>
              <w:right w:val="single" w:sz="12" w:space="0" w:color="002060"/>
            </w:tcBorders>
            <w:vAlign w:val="center"/>
          </w:tcPr>
          <w:p w:rsidR="00793CE9" w:rsidRDefault="00264F6E">
            <w:pPr>
              <w:spacing w:line="240" w:lineRule="auto"/>
            </w:pPr>
            <w:r w:rsidRPr="00264F6E">
              <w:t>北京市朝阳区王四营乡</w:t>
            </w:r>
            <w:proofErr w:type="gramStart"/>
            <w:r w:rsidRPr="00264F6E">
              <w:t>五方天雅汽车</w:t>
            </w:r>
            <w:proofErr w:type="gramEnd"/>
            <w:r w:rsidRPr="00264F6E">
              <w:t>产品市场</w:t>
            </w:r>
            <w:r w:rsidRPr="00264F6E">
              <w:rPr>
                <w:rFonts w:hint="eastAsia"/>
              </w:rPr>
              <w:t>D</w:t>
            </w:r>
            <w:r w:rsidRPr="00264F6E">
              <w:t>6</w:t>
            </w:r>
            <w:r w:rsidRPr="00264F6E">
              <w:t>区</w:t>
            </w:r>
            <w:r w:rsidRPr="00264F6E">
              <w:rPr>
                <w:rFonts w:hint="eastAsia"/>
              </w:rPr>
              <w:t>0</w:t>
            </w:r>
            <w:r w:rsidRPr="00264F6E">
              <w:t>1-23</w:t>
            </w:r>
            <w:r w:rsidRPr="00264F6E">
              <w:t>号</w:t>
            </w:r>
          </w:p>
        </w:tc>
      </w:tr>
      <w:tr w:rsidR="00793CE9">
        <w:trPr>
          <w:trHeight w:val="680"/>
        </w:trPr>
        <w:tc>
          <w:tcPr>
            <w:tcW w:w="1526" w:type="dxa"/>
            <w:tcBorders>
              <w:top w:val="single" w:sz="4" w:space="0" w:color="000000" w:themeColor="text1"/>
              <w:left w:val="single" w:sz="12" w:space="0" w:color="002060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联系人</w:t>
            </w:r>
          </w:p>
        </w:tc>
        <w:tc>
          <w:tcPr>
            <w:tcW w:w="6996" w:type="dxa"/>
            <w:gridSpan w:val="4"/>
            <w:tcBorders>
              <w:top w:val="single" w:sz="4" w:space="0" w:color="000000" w:themeColor="text1"/>
              <w:right w:val="single" w:sz="12" w:space="0" w:color="002060"/>
            </w:tcBorders>
            <w:vAlign w:val="center"/>
          </w:tcPr>
          <w:p w:rsidR="00793CE9" w:rsidRDefault="00264F6E" w:rsidP="00264F6E">
            <w:pPr>
              <w:spacing w:line="240" w:lineRule="auto"/>
            </w:pPr>
            <w:proofErr w:type="gramStart"/>
            <w:r>
              <w:rPr>
                <w:rFonts w:hint="eastAsia"/>
              </w:rPr>
              <w:t>赵楠</w:t>
            </w:r>
            <w:proofErr w:type="gramEnd"/>
            <w:r w:rsidR="00056D86">
              <w:rPr>
                <w:rFonts w:hint="eastAsia"/>
              </w:rPr>
              <w:t>/</w:t>
            </w:r>
            <w:r w:rsidR="00C1572B">
              <w:t xml:space="preserve"> </w:t>
            </w:r>
            <w:r>
              <w:t>13911156967</w:t>
            </w:r>
          </w:p>
        </w:tc>
      </w:tr>
      <w:tr w:rsidR="00793CE9">
        <w:trPr>
          <w:trHeight w:val="680"/>
        </w:trPr>
        <w:tc>
          <w:tcPr>
            <w:tcW w:w="1526" w:type="dxa"/>
            <w:tcBorders>
              <w:top w:val="single" w:sz="4" w:space="0" w:color="000000" w:themeColor="text1"/>
              <w:left w:val="single" w:sz="12" w:space="0" w:color="002060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6996" w:type="dxa"/>
            <w:gridSpan w:val="4"/>
            <w:tcBorders>
              <w:top w:val="single" w:sz="4" w:space="0" w:color="000000" w:themeColor="text1"/>
              <w:right w:val="single" w:sz="12" w:space="0" w:color="002060"/>
            </w:tcBorders>
            <w:vAlign w:val="center"/>
          </w:tcPr>
          <w:p w:rsidR="00793CE9" w:rsidRDefault="00264F6E">
            <w:pPr>
              <w:spacing w:line="240" w:lineRule="auto"/>
            </w:pPr>
            <w:r w:rsidRPr="00264F6E">
              <w:rPr>
                <w:rFonts w:hint="eastAsia"/>
              </w:rPr>
              <w:t>北京达世行五方汽车维修服务有限公司</w:t>
            </w:r>
          </w:p>
        </w:tc>
      </w:tr>
      <w:tr w:rsidR="00793CE9">
        <w:trPr>
          <w:trHeight w:val="680"/>
        </w:trPr>
        <w:tc>
          <w:tcPr>
            <w:tcW w:w="1526" w:type="dxa"/>
            <w:tcBorders>
              <w:left w:val="single" w:sz="12" w:space="0" w:color="002060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项目组人员</w:t>
            </w:r>
          </w:p>
        </w:tc>
        <w:tc>
          <w:tcPr>
            <w:tcW w:w="6996" w:type="dxa"/>
            <w:gridSpan w:val="4"/>
            <w:tcBorders>
              <w:right w:val="single" w:sz="12" w:space="0" w:color="002060"/>
            </w:tcBorders>
            <w:vAlign w:val="center"/>
          </w:tcPr>
          <w:p w:rsidR="00793CE9" w:rsidRDefault="00264F6E" w:rsidP="00C505F9">
            <w:pPr>
              <w:spacing w:line="240" w:lineRule="auto"/>
            </w:pPr>
            <w:r>
              <w:rPr>
                <w:rFonts w:hint="eastAsia"/>
              </w:rPr>
              <w:t>康斌</w:t>
            </w:r>
            <w:r w:rsidR="00056D86">
              <w:rPr>
                <w:rFonts w:hint="eastAsia"/>
              </w:rPr>
              <w:t>、</w:t>
            </w:r>
            <w:r w:rsidR="00DB782F">
              <w:rPr>
                <w:rFonts w:hint="eastAsia"/>
              </w:rPr>
              <w:t>周思晨</w:t>
            </w:r>
            <w:r w:rsidR="00056D86">
              <w:rPr>
                <w:rFonts w:hint="eastAsia"/>
              </w:rPr>
              <w:t>、</w:t>
            </w:r>
            <w:r w:rsidR="00DB782F">
              <w:rPr>
                <w:rFonts w:hint="eastAsia"/>
              </w:rPr>
              <w:t>陈岭军</w:t>
            </w:r>
            <w:r w:rsidR="00056D86">
              <w:rPr>
                <w:rFonts w:hint="eastAsia"/>
              </w:rPr>
              <w:t>、</w:t>
            </w:r>
            <w:r w:rsidR="00DB782F">
              <w:rPr>
                <w:rFonts w:hint="eastAsia"/>
              </w:rPr>
              <w:t>曹东革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高上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孙萍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宋安宁</w:t>
            </w:r>
          </w:p>
        </w:tc>
      </w:tr>
      <w:tr w:rsidR="00793CE9">
        <w:trPr>
          <w:trHeight w:val="680"/>
        </w:trPr>
        <w:tc>
          <w:tcPr>
            <w:tcW w:w="1526" w:type="dxa"/>
            <w:tcBorders>
              <w:left w:val="single" w:sz="12" w:space="0" w:color="002060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项目调查人员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793CE9" w:rsidRDefault="00264F6E">
            <w:pPr>
              <w:spacing w:line="240" w:lineRule="auto"/>
            </w:pPr>
            <w:r>
              <w:rPr>
                <w:rFonts w:hint="eastAsia"/>
              </w:rPr>
              <w:t>康斌</w:t>
            </w:r>
            <w:r w:rsidR="00056D86">
              <w:rPr>
                <w:rFonts w:hint="eastAsia"/>
              </w:rPr>
              <w:t>、</w:t>
            </w:r>
            <w:r w:rsidR="00DB782F">
              <w:rPr>
                <w:rFonts w:hint="eastAsia"/>
              </w:rPr>
              <w:t>周思晨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采样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检测</w:t>
            </w:r>
            <w:r>
              <w:rPr>
                <w:b/>
              </w:rPr>
              <w:t>人员</w:t>
            </w:r>
          </w:p>
        </w:tc>
        <w:tc>
          <w:tcPr>
            <w:tcW w:w="2744" w:type="dxa"/>
            <w:tcBorders>
              <w:right w:val="single" w:sz="12" w:space="0" w:color="002060"/>
            </w:tcBorders>
            <w:vAlign w:val="center"/>
          </w:tcPr>
          <w:p w:rsidR="00793CE9" w:rsidRDefault="00264F6E">
            <w:pPr>
              <w:spacing w:line="240" w:lineRule="auto"/>
            </w:pPr>
            <w:r>
              <w:rPr>
                <w:rFonts w:hint="eastAsia"/>
              </w:rPr>
              <w:t>康斌</w:t>
            </w:r>
            <w:r w:rsidR="00C505F9">
              <w:rPr>
                <w:rFonts w:hint="eastAsia"/>
              </w:rPr>
              <w:t>、</w:t>
            </w:r>
            <w:r w:rsidR="00DB782F">
              <w:rPr>
                <w:rFonts w:hint="eastAsia"/>
              </w:rPr>
              <w:t>周思晨</w:t>
            </w:r>
          </w:p>
        </w:tc>
      </w:tr>
      <w:tr w:rsidR="00793CE9">
        <w:trPr>
          <w:trHeight w:val="680"/>
        </w:trPr>
        <w:tc>
          <w:tcPr>
            <w:tcW w:w="1526" w:type="dxa"/>
            <w:tcBorders>
              <w:top w:val="single" w:sz="4" w:space="0" w:color="000000" w:themeColor="text1"/>
              <w:left w:val="single" w:sz="12" w:space="0" w:color="002060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调查时间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793CE9" w:rsidRDefault="00056D86" w:rsidP="00292432">
            <w:pPr>
              <w:spacing w:line="240" w:lineRule="auto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2.</w:t>
            </w:r>
            <w:r w:rsidR="00292432">
              <w:t>03</w:t>
            </w:r>
            <w:r>
              <w:t>.</w:t>
            </w:r>
            <w:r w:rsidR="00292432"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采样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检测</w:t>
            </w:r>
            <w:r>
              <w:rPr>
                <w:b/>
              </w:rPr>
              <w:t>时间</w:t>
            </w:r>
          </w:p>
        </w:tc>
        <w:tc>
          <w:tcPr>
            <w:tcW w:w="2744" w:type="dxa"/>
            <w:tcBorders>
              <w:right w:val="single" w:sz="12" w:space="0" w:color="002060"/>
            </w:tcBorders>
            <w:vAlign w:val="center"/>
          </w:tcPr>
          <w:p w:rsidR="00793CE9" w:rsidRDefault="00056D86" w:rsidP="00292432">
            <w:pPr>
              <w:spacing w:line="240" w:lineRule="auto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2.</w:t>
            </w:r>
            <w:r w:rsidR="00292432">
              <w:t>03</w:t>
            </w:r>
            <w:r>
              <w:t>.</w:t>
            </w:r>
            <w:r w:rsidR="00292432">
              <w:t>22</w:t>
            </w:r>
          </w:p>
        </w:tc>
      </w:tr>
      <w:tr w:rsidR="00793CE9">
        <w:trPr>
          <w:trHeight w:val="680"/>
        </w:trPr>
        <w:tc>
          <w:tcPr>
            <w:tcW w:w="1526" w:type="dxa"/>
            <w:tcBorders>
              <w:left w:val="single" w:sz="12" w:space="0" w:color="002060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b/>
              </w:rPr>
              <w:t>调查陪同人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793CE9" w:rsidRDefault="00292432">
            <w:pPr>
              <w:spacing w:line="240" w:lineRule="auto"/>
            </w:pPr>
            <w:proofErr w:type="gramStart"/>
            <w:r>
              <w:rPr>
                <w:rFonts w:hint="eastAsia"/>
              </w:rPr>
              <w:t>赵楠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采样陪同人</w:t>
            </w:r>
          </w:p>
        </w:tc>
        <w:tc>
          <w:tcPr>
            <w:tcW w:w="2744" w:type="dxa"/>
            <w:tcBorders>
              <w:bottom w:val="single" w:sz="4" w:space="0" w:color="000000" w:themeColor="text1"/>
              <w:right w:val="single" w:sz="12" w:space="0" w:color="002060"/>
            </w:tcBorders>
            <w:vAlign w:val="center"/>
          </w:tcPr>
          <w:p w:rsidR="00793CE9" w:rsidRDefault="00292432">
            <w:pPr>
              <w:spacing w:line="240" w:lineRule="auto"/>
              <w:rPr>
                <w:b/>
                <w:bCs/>
              </w:rPr>
            </w:pPr>
            <w:proofErr w:type="gramStart"/>
            <w:r w:rsidRPr="00292432">
              <w:t>赵楠</w:t>
            </w:r>
            <w:proofErr w:type="gramEnd"/>
          </w:p>
        </w:tc>
      </w:tr>
      <w:tr w:rsidR="00793CE9">
        <w:trPr>
          <w:trHeight w:val="680"/>
        </w:trPr>
        <w:tc>
          <w:tcPr>
            <w:tcW w:w="8522" w:type="dxa"/>
            <w:gridSpan w:val="5"/>
            <w:tcBorders>
              <w:left w:val="single" w:sz="12" w:space="0" w:color="002060"/>
              <w:right w:val="single" w:sz="12" w:space="0" w:color="002060"/>
            </w:tcBorders>
            <w:shd w:val="clear" w:color="auto" w:fill="FDE9D9" w:themeFill="accent6" w:themeFillTint="33"/>
            <w:vAlign w:val="center"/>
          </w:tcPr>
          <w:p w:rsidR="00793CE9" w:rsidRDefault="00056D8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现场调查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b/>
                <w:sz w:val="24"/>
                <w:szCs w:val="24"/>
              </w:rPr>
              <w:t>现场采样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b/>
                <w:sz w:val="24"/>
                <w:szCs w:val="24"/>
              </w:rPr>
              <w:t>现场检测的影像资料</w:t>
            </w:r>
          </w:p>
        </w:tc>
      </w:tr>
      <w:tr w:rsidR="00793CE9">
        <w:trPr>
          <w:trHeight w:val="5238"/>
        </w:trPr>
        <w:tc>
          <w:tcPr>
            <w:tcW w:w="4255" w:type="dxa"/>
            <w:gridSpan w:val="3"/>
            <w:tcBorders>
              <w:left w:val="single" w:sz="12" w:space="0" w:color="002060"/>
              <w:bottom w:val="single" w:sz="12" w:space="0" w:color="002060"/>
              <w:right w:val="single" w:sz="4" w:space="0" w:color="auto"/>
            </w:tcBorders>
          </w:tcPr>
          <w:p w:rsidR="00793CE9" w:rsidRDefault="00292432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1E83D8E" wp14:editId="558E56B6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33655</wp:posOffset>
                  </wp:positionV>
                  <wp:extent cx="2714625" cy="3286125"/>
                  <wp:effectExtent l="0" t="0" r="0" b="0"/>
                  <wp:wrapNone/>
                  <wp:docPr id="1" name="图片 1" descr="lADPJxuMQAYrTvjNA7zNBPw_1276_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DPJxuMQAYrTvjNA7zNBPw_1276_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bottom w:val="single" w:sz="12" w:space="0" w:color="002060"/>
              <w:right w:val="single" w:sz="12" w:space="0" w:color="002060"/>
            </w:tcBorders>
          </w:tcPr>
          <w:p w:rsidR="00793CE9" w:rsidRDefault="00292432">
            <w:pPr>
              <w:spacing w:line="240" w:lineRule="auto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CD438FC" wp14:editId="349AE5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33655</wp:posOffset>
                  </wp:positionV>
                  <wp:extent cx="2581275" cy="3257550"/>
                  <wp:effectExtent l="0" t="0" r="0" b="0"/>
                  <wp:wrapNone/>
                  <wp:docPr id="2" name="图片 2" descr="lADPJv8gSt_3TpD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DPJv8gSt_3TpDNBQDNA8A_960_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793CE9" w:rsidRDefault="00793CE9">
      <w:pPr>
        <w:ind w:firstLine="420"/>
      </w:pPr>
    </w:p>
    <w:sectPr w:rsidR="00793CE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E9" w:rsidRDefault="00056D86">
      <w:pPr>
        <w:spacing w:line="240" w:lineRule="auto"/>
      </w:pPr>
      <w:r>
        <w:separator/>
      </w:r>
    </w:p>
  </w:endnote>
  <w:endnote w:type="continuationSeparator" w:id="0">
    <w:p w:rsidR="00793CE9" w:rsidRDefault="00056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E9" w:rsidRDefault="00056D86">
      <w:pPr>
        <w:spacing w:line="240" w:lineRule="auto"/>
      </w:pPr>
      <w:r>
        <w:separator/>
      </w:r>
    </w:p>
  </w:footnote>
  <w:footnote w:type="continuationSeparator" w:id="0">
    <w:p w:rsidR="00793CE9" w:rsidRDefault="00056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E9" w:rsidRDefault="00056D86">
    <w:pPr>
      <w:pStyle w:val="a4"/>
      <w:pBdr>
        <w:bottom w:val="none" w:sz="0" w:space="0" w:color="auto"/>
      </w:pBdr>
      <w:rPr>
        <w:rFonts w:ascii="等线" w:eastAsia="等线" w:hAnsi="等线"/>
        <w:b/>
        <w:color w:val="0070C0"/>
        <w:sz w:val="44"/>
        <w:szCs w:val="44"/>
      </w:rPr>
    </w:pPr>
    <w:r>
      <w:rPr>
        <w:rFonts w:ascii="等线" w:eastAsia="等线" w:hAnsi="等线"/>
        <w:b/>
        <w:color w:val="0070C0"/>
        <w:sz w:val="44"/>
        <w:szCs w:val="44"/>
      </w:rPr>
      <w:t>职业病危害因素定期检测项目信息公开卡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9A3"/>
    <w:rsid w:val="00000D0D"/>
    <w:rsid w:val="00056D86"/>
    <w:rsid w:val="000B4BED"/>
    <w:rsid w:val="001069A3"/>
    <w:rsid w:val="0019229C"/>
    <w:rsid w:val="001F1C01"/>
    <w:rsid w:val="00201C1A"/>
    <w:rsid w:val="00264F6E"/>
    <w:rsid w:val="00292432"/>
    <w:rsid w:val="00357AB0"/>
    <w:rsid w:val="003730D7"/>
    <w:rsid w:val="003E06C4"/>
    <w:rsid w:val="0043602C"/>
    <w:rsid w:val="0044129B"/>
    <w:rsid w:val="00441500"/>
    <w:rsid w:val="004C0EF8"/>
    <w:rsid w:val="00527A81"/>
    <w:rsid w:val="00606C40"/>
    <w:rsid w:val="0061119D"/>
    <w:rsid w:val="006D74EB"/>
    <w:rsid w:val="00707107"/>
    <w:rsid w:val="0074792B"/>
    <w:rsid w:val="00793CE9"/>
    <w:rsid w:val="007D0A09"/>
    <w:rsid w:val="0086301A"/>
    <w:rsid w:val="008B6D82"/>
    <w:rsid w:val="008C1F13"/>
    <w:rsid w:val="008C3F6A"/>
    <w:rsid w:val="008D1582"/>
    <w:rsid w:val="0091361C"/>
    <w:rsid w:val="00935A90"/>
    <w:rsid w:val="00981B35"/>
    <w:rsid w:val="009870FB"/>
    <w:rsid w:val="00A556B1"/>
    <w:rsid w:val="00B16A70"/>
    <w:rsid w:val="00B22595"/>
    <w:rsid w:val="00B34878"/>
    <w:rsid w:val="00C1572B"/>
    <w:rsid w:val="00C505F9"/>
    <w:rsid w:val="00C778F6"/>
    <w:rsid w:val="00C833EE"/>
    <w:rsid w:val="00D5510F"/>
    <w:rsid w:val="00DB782F"/>
    <w:rsid w:val="00EB4857"/>
    <w:rsid w:val="00F767E3"/>
    <w:rsid w:val="3E53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AB6EC900-1956-4893-AC06-FCEAB929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exact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ponytest</cp:lastModifiedBy>
  <cp:revision>16</cp:revision>
  <dcterms:created xsi:type="dcterms:W3CDTF">2022-01-25T06:54:00Z</dcterms:created>
  <dcterms:modified xsi:type="dcterms:W3CDTF">2022-07-25T07:57:00Z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4454C86F9C67423F958CE32F2668163E</vt:lpwstr>
  </property>
</Properties>
</file>